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89" w:rsidRDefault="00882BB8" w:rsidP="007A2B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 в действие мощностей и объектов </w:t>
      </w:r>
    </w:p>
    <w:p w:rsidR="00BA58E4" w:rsidRPr="00B25CB4" w:rsidRDefault="00882BB8" w:rsidP="007A2B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</w:t>
      </w:r>
      <w:r w:rsidR="0035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-культурной</w:t>
      </w: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сферы</w:t>
      </w:r>
    </w:p>
    <w:p w:rsidR="00882BB8" w:rsidRDefault="00B25CB4" w:rsidP="00B96D05">
      <w:pPr>
        <w:spacing w:after="12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r w:rsidR="00644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tbl>
      <w:tblPr>
        <w:tblStyle w:val="a9"/>
        <w:tblW w:w="0" w:type="auto"/>
        <w:tblLook w:val="04A0"/>
      </w:tblPr>
      <w:tblGrid>
        <w:gridCol w:w="2802"/>
        <w:gridCol w:w="2409"/>
        <w:gridCol w:w="2127"/>
        <w:gridCol w:w="2233"/>
      </w:tblGrid>
      <w:tr w:rsidR="00747135" w:rsidTr="00747135">
        <w:tc>
          <w:tcPr>
            <w:tcW w:w="2802" w:type="dxa"/>
            <w:vMerge w:val="restart"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 w:val="restart"/>
            <w:vAlign w:val="bottom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счет строительства и реконструкции</w:t>
            </w:r>
          </w:p>
        </w:tc>
        <w:tc>
          <w:tcPr>
            <w:tcW w:w="4360" w:type="dxa"/>
            <w:gridSpan w:val="2"/>
            <w:vAlign w:val="bottom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hAnsi="Times New Roman" w:cs="Times New Roman"/>
                <w:b/>
              </w:rPr>
              <w:t>в том числе за счет:</w:t>
            </w:r>
          </w:p>
        </w:tc>
      </w:tr>
      <w:tr w:rsidR="00747135" w:rsidTr="00747135">
        <w:tc>
          <w:tcPr>
            <w:tcW w:w="2802" w:type="dxa"/>
            <w:vMerge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строительства</w:t>
            </w:r>
          </w:p>
        </w:tc>
        <w:tc>
          <w:tcPr>
            <w:tcW w:w="2233" w:type="dxa"/>
            <w:vAlign w:val="center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реконструкции</w:t>
            </w:r>
          </w:p>
        </w:tc>
      </w:tr>
      <w:tr w:rsidR="00CE2F69" w:rsidTr="00EE2810">
        <w:tc>
          <w:tcPr>
            <w:tcW w:w="2802" w:type="dxa"/>
            <w:vAlign w:val="bottom"/>
          </w:tcPr>
          <w:p w:rsidR="00CE2F69" w:rsidRPr="00102CFF" w:rsidRDefault="00CE2F69" w:rsidP="0000545C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Водопровод</w:t>
            </w:r>
          </w:p>
        </w:tc>
        <w:tc>
          <w:tcPr>
            <w:tcW w:w="2409" w:type="dxa"/>
            <w:vAlign w:val="bottom"/>
          </w:tcPr>
          <w:p w:rsidR="00CE2F69" w:rsidRPr="00102CFF" w:rsidRDefault="00CE2F6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CE2F69" w:rsidRPr="00102CFF" w:rsidRDefault="00CE2F6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Align w:val="bottom"/>
          </w:tcPr>
          <w:p w:rsidR="00CE2F69" w:rsidRPr="00102CFF" w:rsidRDefault="00CE2F6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E2F69" w:rsidTr="00EE2810">
        <w:tc>
          <w:tcPr>
            <w:tcW w:w="2802" w:type="dxa"/>
            <w:vAlign w:val="bottom"/>
          </w:tcPr>
          <w:p w:rsidR="00CE2F69" w:rsidRPr="00102CFF" w:rsidRDefault="00CE2F69" w:rsidP="0000545C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водоводы и сети, </w:t>
            </w:r>
            <w:proofErr w:type="gram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2409" w:type="dxa"/>
            <w:vAlign w:val="bottom"/>
          </w:tcPr>
          <w:p w:rsidR="00CE2F69" w:rsidRPr="00102CFF" w:rsidRDefault="00CE2F6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</w:t>
            </w:r>
          </w:p>
        </w:tc>
        <w:tc>
          <w:tcPr>
            <w:tcW w:w="2127" w:type="dxa"/>
            <w:vAlign w:val="bottom"/>
          </w:tcPr>
          <w:p w:rsidR="00CE2F69" w:rsidRPr="00102CFF" w:rsidRDefault="00CE2F6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33" w:type="dxa"/>
            <w:vAlign w:val="bottom"/>
          </w:tcPr>
          <w:p w:rsidR="00CE2F69" w:rsidRPr="00102CFF" w:rsidRDefault="00CE2F6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</w:tr>
      <w:tr w:rsidR="00CE2F69" w:rsidTr="00EE2810">
        <w:tc>
          <w:tcPr>
            <w:tcW w:w="2802" w:type="dxa"/>
            <w:vAlign w:val="bottom"/>
          </w:tcPr>
          <w:p w:rsidR="00CE2F69" w:rsidRDefault="00CE2F69" w:rsidP="0000545C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тыс. куб. м сточных вод в сутки</w:t>
            </w:r>
          </w:p>
        </w:tc>
        <w:tc>
          <w:tcPr>
            <w:tcW w:w="2409" w:type="dxa"/>
            <w:vAlign w:val="bottom"/>
          </w:tcPr>
          <w:p w:rsidR="00CE2F69" w:rsidRPr="009E34BC" w:rsidRDefault="00CE2F6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vAlign w:val="bottom"/>
          </w:tcPr>
          <w:p w:rsidR="00CE2F69" w:rsidRPr="00354789" w:rsidRDefault="00CE2F6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33" w:type="dxa"/>
            <w:vAlign w:val="bottom"/>
          </w:tcPr>
          <w:p w:rsidR="00CE2F69" w:rsidRPr="009E34BC" w:rsidRDefault="00CE2F6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E2F69" w:rsidTr="00DC1BDC">
        <w:tc>
          <w:tcPr>
            <w:tcW w:w="2802" w:type="dxa"/>
            <w:vAlign w:val="bottom"/>
          </w:tcPr>
          <w:p w:rsidR="00CE2F69" w:rsidRPr="00102CFF" w:rsidRDefault="00CE2F69" w:rsidP="0000545C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Канализация</w:t>
            </w:r>
          </w:p>
        </w:tc>
        <w:tc>
          <w:tcPr>
            <w:tcW w:w="2409" w:type="dxa"/>
            <w:vAlign w:val="center"/>
          </w:tcPr>
          <w:p w:rsidR="00CE2F69" w:rsidRPr="00102CFF" w:rsidRDefault="00CE2F69" w:rsidP="0000545C">
            <w:pPr>
              <w:spacing w:before="20" w:after="2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E2F69" w:rsidRPr="00102CFF" w:rsidRDefault="00CE2F69" w:rsidP="0000545C">
            <w:pPr>
              <w:spacing w:before="20" w:after="2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CE2F69" w:rsidRPr="00102CFF" w:rsidRDefault="00CE2F69" w:rsidP="0000545C">
            <w:pPr>
              <w:spacing w:before="20" w:after="2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2F69" w:rsidTr="00EE2810">
        <w:tc>
          <w:tcPr>
            <w:tcW w:w="2802" w:type="dxa"/>
            <w:vAlign w:val="bottom"/>
          </w:tcPr>
          <w:p w:rsidR="00CE2F69" w:rsidRPr="00102CFF" w:rsidRDefault="00CE2F69" w:rsidP="0000545C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сети, </w:t>
            </w:r>
            <w:proofErr w:type="gram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2409" w:type="dxa"/>
            <w:vAlign w:val="bottom"/>
          </w:tcPr>
          <w:p w:rsidR="00CE2F69" w:rsidRPr="00102CFF" w:rsidRDefault="00CE2F6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2127" w:type="dxa"/>
            <w:vAlign w:val="bottom"/>
          </w:tcPr>
          <w:p w:rsidR="00CE2F69" w:rsidRPr="00102CFF" w:rsidRDefault="00CE2F6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2233" w:type="dxa"/>
            <w:vAlign w:val="bottom"/>
          </w:tcPr>
          <w:p w:rsidR="00CE2F69" w:rsidRPr="00102CFF" w:rsidRDefault="00CE2F6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CE2F69" w:rsidTr="00EE2810">
        <w:tc>
          <w:tcPr>
            <w:tcW w:w="2802" w:type="dxa"/>
            <w:vAlign w:val="bottom"/>
          </w:tcPr>
          <w:p w:rsidR="00CE2F69" w:rsidRPr="00102CFF" w:rsidRDefault="00CE2F69" w:rsidP="0000545C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тыс. куб. м сточных вод в сутки</w:t>
            </w:r>
          </w:p>
        </w:tc>
        <w:tc>
          <w:tcPr>
            <w:tcW w:w="2409" w:type="dxa"/>
            <w:vAlign w:val="bottom"/>
          </w:tcPr>
          <w:p w:rsidR="00CE2F69" w:rsidRPr="00102CFF" w:rsidRDefault="00CE2F6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vAlign w:val="bottom"/>
          </w:tcPr>
          <w:p w:rsidR="00CE2F69" w:rsidRPr="00102CFF" w:rsidRDefault="00CE2F6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33" w:type="dxa"/>
            <w:vAlign w:val="bottom"/>
          </w:tcPr>
          <w:p w:rsidR="00CE2F69" w:rsidRPr="00102CFF" w:rsidRDefault="00CE2F6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8246E" w:rsidTr="00EE2810">
        <w:tc>
          <w:tcPr>
            <w:tcW w:w="2802" w:type="dxa"/>
            <w:vAlign w:val="bottom"/>
          </w:tcPr>
          <w:p w:rsidR="0098246E" w:rsidRPr="00102CFF" w:rsidRDefault="0098246E" w:rsidP="0000545C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Газовые сети,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2409" w:type="dxa"/>
            <w:vAlign w:val="bottom"/>
          </w:tcPr>
          <w:p w:rsidR="0098246E" w:rsidRDefault="0098246E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2127" w:type="dxa"/>
            <w:vAlign w:val="bottom"/>
          </w:tcPr>
          <w:p w:rsidR="0098246E" w:rsidRDefault="0098246E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2233" w:type="dxa"/>
            <w:vAlign w:val="bottom"/>
          </w:tcPr>
          <w:p w:rsidR="0098246E" w:rsidRDefault="0098246E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8246E" w:rsidTr="00EE2810">
        <w:tc>
          <w:tcPr>
            <w:tcW w:w="2802" w:type="dxa"/>
            <w:vAlign w:val="bottom"/>
          </w:tcPr>
          <w:p w:rsidR="0098246E" w:rsidRDefault="0098246E" w:rsidP="0000545C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Теплоснабжение и тепловые сети</w:t>
            </w:r>
          </w:p>
        </w:tc>
        <w:tc>
          <w:tcPr>
            <w:tcW w:w="2409" w:type="dxa"/>
            <w:vAlign w:val="bottom"/>
          </w:tcPr>
          <w:p w:rsidR="0098246E" w:rsidRDefault="0098246E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98246E" w:rsidRDefault="0098246E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Align w:val="bottom"/>
          </w:tcPr>
          <w:p w:rsidR="0098246E" w:rsidRDefault="0098246E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46E" w:rsidTr="00EE2810">
        <w:tc>
          <w:tcPr>
            <w:tcW w:w="2802" w:type="dxa"/>
            <w:vAlign w:val="bottom"/>
          </w:tcPr>
          <w:p w:rsidR="0098246E" w:rsidRDefault="0098246E" w:rsidP="0000545C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-теплоснабжение,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Гигакал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/час</w:t>
            </w:r>
          </w:p>
        </w:tc>
        <w:tc>
          <w:tcPr>
            <w:tcW w:w="2409" w:type="dxa"/>
            <w:vAlign w:val="bottom"/>
          </w:tcPr>
          <w:p w:rsidR="0098246E" w:rsidRDefault="0098246E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2127" w:type="dxa"/>
            <w:vAlign w:val="bottom"/>
          </w:tcPr>
          <w:p w:rsidR="0098246E" w:rsidRDefault="0098246E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2233" w:type="dxa"/>
            <w:vAlign w:val="bottom"/>
          </w:tcPr>
          <w:p w:rsidR="0098246E" w:rsidRPr="00855F4A" w:rsidRDefault="0098246E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8246E" w:rsidTr="00EE2810">
        <w:tc>
          <w:tcPr>
            <w:tcW w:w="2802" w:type="dxa"/>
            <w:vAlign w:val="bottom"/>
          </w:tcPr>
          <w:p w:rsidR="0098246E" w:rsidRPr="00102CFF" w:rsidRDefault="0098246E" w:rsidP="0000545C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тепловые сети,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2409" w:type="dxa"/>
            <w:vAlign w:val="bottom"/>
          </w:tcPr>
          <w:p w:rsidR="0098246E" w:rsidRDefault="0098246E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2127" w:type="dxa"/>
            <w:vAlign w:val="bottom"/>
          </w:tcPr>
          <w:p w:rsidR="0098246E" w:rsidRDefault="0098246E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2233" w:type="dxa"/>
            <w:vAlign w:val="bottom"/>
          </w:tcPr>
          <w:p w:rsidR="0098246E" w:rsidRPr="00855F4A" w:rsidRDefault="0098246E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8246E" w:rsidTr="00EE2810">
        <w:tc>
          <w:tcPr>
            <w:tcW w:w="2802" w:type="dxa"/>
            <w:vAlign w:val="bottom"/>
          </w:tcPr>
          <w:p w:rsidR="0098246E" w:rsidRPr="00102CFF" w:rsidRDefault="0098246E" w:rsidP="0000545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Гостиницы, мест</w:t>
            </w:r>
          </w:p>
        </w:tc>
        <w:tc>
          <w:tcPr>
            <w:tcW w:w="2409" w:type="dxa"/>
            <w:vAlign w:val="bottom"/>
          </w:tcPr>
          <w:p w:rsidR="0098246E" w:rsidRPr="007A2BB3" w:rsidRDefault="0098246E" w:rsidP="0000545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BB3">
              <w:rPr>
                <w:rFonts w:ascii="Times New Roman" w:eastAsia="Times New Roman" w:hAnsi="Times New Roman" w:cs="Times New Roman"/>
                <w:lang w:eastAsia="ru-RU"/>
              </w:rPr>
              <w:t>1931</w:t>
            </w:r>
          </w:p>
        </w:tc>
        <w:tc>
          <w:tcPr>
            <w:tcW w:w="2127" w:type="dxa"/>
            <w:vAlign w:val="bottom"/>
          </w:tcPr>
          <w:p w:rsidR="0098246E" w:rsidRPr="007A2BB3" w:rsidRDefault="0098246E" w:rsidP="0000545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BB3">
              <w:rPr>
                <w:rFonts w:ascii="Times New Roman" w:eastAsia="Times New Roman" w:hAnsi="Times New Roman" w:cs="Times New Roman"/>
                <w:lang w:eastAsia="ru-RU"/>
              </w:rPr>
              <w:t>1931</w:t>
            </w:r>
          </w:p>
        </w:tc>
        <w:tc>
          <w:tcPr>
            <w:tcW w:w="2233" w:type="dxa"/>
            <w:vAlign w:val="bottom"/>
          </w:tcPr>
          <w:p w:rsidR="0098246E" w:rsidRDefault="0098246E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8246E" w:rsidTr="00EE2810">
        <w:tc>
          <w:tcPr>
            <w:tcW w:w="2802" w:type="dxa"/>
            <w:vAlign w:val="bottom"/>
          </w:tcPr>
          <w:p w:rsidR="0098246E" w:rsidRPr="00102CFF" w:rsidRDefault="0098246E" w:rsidP="0000545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Больничные организации, коек</w:t>
            </w:r>
          </w:p>
        </w:tc>
        <w:tc>
          <w:tcPr>
            <w:tcW w:w="2409" w:type="dxa"/>
            <w:vAlign w:val="bottom"/>
          </w:tcPr>
          <w:p w:rsidR="0098246E" w:rsidRPr="007A2BB3" w:rsidRDefault="0098246E" w:rsidP="0000545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BB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127" w:type="dxa"/>
            <w:vAlign w:val="bottom"/>
          </w:tcPr>
          <w:p w:rsidR="0098246E" w:rsidRPr="007A2BB3" w:rsidRDefault="0098246E" w:rsidP="0000545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233" w:type="dxa"/>
            <w:vAlign w:val="bottom"/>
          </w:tcPr>
          <w:p w:rsidR="0098246E" w:rsidRDefault="0098246E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54789" w:rsidTr="003D14F1">
        <w:tc>
          <w:tcPr>
            <w:tcW w:w="2802" w:type="dxa"/>
            <w:vAlign w:val="bottom"/>
          </w:tcPr>
          <w:p w:rsidR="00354789" w:rsidRDefault="0098246E" w:rsidP="0098246E">
            <w:pPr>
              <w:spacing w:before="20" w:after="2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2409" w:type="dxa"/>
            <w:vAlign w:val="bottom"/>
          </w:tcPr>
          <w:p w:rsidR="00354789" w:rsidRDefault="0035478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54789" w:rsidRDefault="0035478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Align w:val="bottom"/>
          </w:tcPr>
          <w:p w:rsidR="00354789" w:rsidRDefault="00354789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46E" w:rsidTr="003D14F1">
        <w:tc>
          <w:tcPr>
            <w:tcW w:w="2802" w:type="dxa"/>
            <w:vAlign w:val="bottom"/>
          </w:tcPr>
          <w:p w:rsidR="0098246E" w:rsidRDefault="0098246E" w:rsidP="0098246E">
            <w:pPr>
              <w:spacing w:before="100" w:beforeAutospacing="1" w:after="100" w:afterAutospacing="1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детские больницы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коек</w:t>
            </w:r>
          </w:p>
        </w:tc>
        <w:tc>
          <w:tcPr>
            <w:tcW w:w="2409" w:type="dxa"/>
            <w:vAlign w:val="bottom"/>
          </w:tcPr>
          <w:p w:rsidR="0098246E" w:rsidRPr="007A2BB3" w:rsidRDefault="0098246E" w:rsidP="0000545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127" w:type="dxa"/>
            <w:vAlign w:val="bottom"/>
          </w:tcPr>
          <w:p w:rsidR="0098246E" w:rsidRDefault="0098246E" w:rsidP="0000545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233" w:type="dxa"/>
            <w:vAlign w:val="bottom"/>
          </w:tcPr>
          <w:p w:rsidR="0098246E" w:rsidRDefault="0098246E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8246E" w:rsidTr="003D14F1">
        <w:tc>
          <w:tcPr>
            <w:tcW w:w="2802" w:type="dxa"/>
            <w:vAlign w:val="bottom"/>
          </w:tcPr>
          <w:p w:rsidR="0098246E" w:rsidRDefault="0098246E" w:rsidP="0098246E">
            <w:pPr>
              <w:spacing w:before="100" w:beforeAutospacing="1" w:after="100" w:afterAutospacing="1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перинатальные центры, коек</w:t>
            </w:r>
          </w:p>
        </w:tc>
        <w:tc>
          <w:tcPr>
            <w:tcW w:w="2409" w:type="dxa"/>
            <w:vAlign w:val="bottom"/>
          </w:tcPr>
          <w:p w:rsidR="0098246E" w:rsidRPr="007A4F97" w:rsidRDefault="0098246E" w:rsidP="0000545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97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127" w:type="dxa"/>
            <w:vAlign w:val="bottom"/>
          </w:tcPr>
          <w:p w:rsidR="0098246E" w:rsidRPr="007A4F97" w:rsidRDefault="0098246E" w:rsidP="0000545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97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233" w:type="dxa"/>
            <w:vAlign w:val="bottom"/>
          </w:tcPr>
          <w:p w:rsidR="0098246E" w:rsidRDefault="0098246E" w:rsidP="0000545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96D05" w:rsidTr="00B726DC">
        <w:tc>
          <w:tcPr>
            <w:tcW w:w="2802" w:type="dxa"/>
            <w:vAlign w:val="bottom"/>
          </w:tcPr>
          <w:p w:rsidR="00B96D05" w:rsidRPr="00102CFF" w:rsidRDefault="00B96D05" w:rsidP="001863C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Амбулаторно-поликлинические организации, </w:t>
            </w: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посещений в смену</w:t>
            </w:r>
          </w:p>
        </w:tc>
        <w:tc>
          <w:tcPr>
            <w:tcW w:w="2409" w:type="dxa"/>
            <w:vAlign w:val="bottom"/>
          </w:tcPr>
          <w:p w:rsidR="00B96D05" w:rsidRPr="007A4F97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2127" w:type="dxa"/>
            <w:vAlign w:val="bottom"/>
          </w:tcPr>
          <w:p w:rsidR="00B96D05" w:rsidRPr="007A4F97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2233" w:type="dxa"/>
            <w:vAlign w:val="bottom"/>
          </w:tcPr>
          <w:p w:rsidR="00B96D05" w:rsidRDefault="00B96D05" w:rsidP="001863C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96D05" w:rsidTr="00EE2810">
        <w:tc>
          <w:tcPr>
            <w:tcW w:w="2802" w:type="dxa"/>
            <w:vAlign w:val="bottom"/>
          </w:tcPr>
          <w:p w:rsidR="00B96D05" w:rsidRPr="00102CFF" w:rsidRDefault="00B96D05" w:rsidP="001863C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2409" w:type="dxa"/>
            <w:vAlign w:val="bottom"/>
          </w:tcPr>
          <w:p w:rsidR="00B96D05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B96D05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vAlign w:val="bottom"/>
          </w:tcPr>
          <w:p w:rsidR="00B96D05" w:rsidRDefault="00B96D05" w:rsidP="001863C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6D05" w:rsidTr="00EE2810">
        <w:tc>
          <w:tcPr>
            <w:tcW w:w="2802" w:type="dxa"/>
            <w:vAlign w:val="bottom"/>
          </w:tcPr>
          <w:p w:rsidR="00B96D05" w:rsidRDefault="00B96D05" w:rsidP="001863C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детские поликлиники, посещений в смену</w:t>
            </w:r>
          </w:p>
        </w:tc>
        <w:tc>
          <w:tcPr>
            <w:tcW w:w="2409" w:type="dxa"/>
            <w:vAlign w:val="bottom"/>
          </w:tcPr>
          <w:p w:rsidR="00B96D05" w:rsidRPr="007A4F97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97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127" w:type="dxa"/>
            <w:vAlign w:val="bottom"/>
          </w:tcPr>
          <w:p w:rsidR="00B96D05" w:rsidRPr="007A4F97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97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233" w:type="dxa"/>
            <w:vAlign w:val="bottom"/>
          </w:tcPr>
          <w:p w:rsidR="00B96D05" w:rsidRDefault="00B96D05" w:rsidP="001863C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96D05" w:rsidTr="00EE2810">
        <w:tc>
          <w:tcPr>
            <w:tcW w:w="2802" w:type="dxa"/>
            <w:vAlign w:val="bottom"/>
          </w:tcPr>
          <w:p w:rsidR="00B96D05" w:rsidRPr="00102CFF" w:rsidRDefault="00B96D05" w:rsidP="001863CC">
            <w:pPr>
              <w:spacing w:before="20" w:after="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Физкультурно-оздоровительный</w:t>
            </w:r>
            <w:proofErr w:type="gramEnd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комплексы, единиц</w:t>
            </w:r>
          </w:p>
        </w:tc>
        <w:tc>
          <w:tcPr>
            <w:tcW w:w="2409" w:type="dxa"/>
            <w:vAlign w:val="bottom"/>
          </w:tcPr>
          <w:p w:rsidR="00B96D05" w:rsidRPr="007A4F97" w:rsidRDefault="00B96D05" w:rsidP="001863C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  <w:vAlign w:val="bottom"/>
          </w:tcPr>
          <w:p w:rsidR="00B96D05" w:rsidRPr="007A4F97" w:rsidRDefault="00B96D05" w:rsidP="001863C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3" w:type="dxa"/>
            <w:vAlign w:val="bottom"/>
          </w:tcPr>
          <w:p w:rsidR="00B96D05" w:rsidRDefault="00B96D05" w:rsidP="001863C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96D05" w:rsidTr="00EE2810">
        <w:tc>
          <w:tcPr>
            <w:tcW w:w="2802" w:type="dxa"/>
            <w:vAlign w:val="bottom"/>
          </w:tcPr>
          <w:p w:rsidR="00B96D05" w:rsidRPr="00102CFF" w:rsidRDefault="00B96D05" w:rsidP="001863C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Общеобразовательные организации, ученических мест</w:t>
            </w:r>
          </w:p>
        </w:tc>
        <w:tc>
          <w:tcPr>
            <w:tcW w:w="2409" w:type="dxa"/>
            <w:vAlign w:val="bottom"/>
          </w:tcPr>
          <w:p w:rsidR="00B96D05" w:rsidRPr="007A4F97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97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  <w:tc>
          <w:tcPr>
            <w:tcW w:w="2127" w:type="dxa"/>
            <w:vAlign w:val="bottom"/>
          </w:tcPr>
          <w:p w:rsidR="00B96D05" w:rsidRPr="007A4F97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97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  <w:tc>
          <w:tcPr>
            <w:tcW w:w="2233" w:type="dxa"/>
            <w:vAlign w:val="bottom"/>
          </w:tcPr>
          <w:p w:rsidR="00B96D05" w:rsidRDefault="00B96D05" w:rsidP="001863C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96D05" w:rsidTr="00EE2810">
        <w:tc>
          <w:tcPr>
            <w:tcW w:w="2802" w:type="dxa"/>
            <w:vAlign w:val="bottom"/>
          </w:tcPr>
          <w:p w:rsidR="00B96D05" w:rsidRPr="00102CFF" w:rsidRDefault="00B96D05" w:rsidP="001863C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Дошкольные образовательные организации, мест</w:t>
            </w:r>
          </w:p>
        </w:tc>
        <w:tc>
          <w:tcPr>
            <w:tcW w:w="2409" w:type="dxa"/>
            <w:vAlign w:val="bottom"/>
          </w:tcPr>
          <w:p w:rsidR="00B96D05" w:rsidRPr="007A4F97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97">
              <w:rPr>
                <w:rFonts w:ascii="Times New Roman" w:eastAsia="Times New Roman" w:hAnsi="Times New Roman" w:cs="Times New Roman"/>
                <w:lang w:eastAsia="ru-RU"/>
              </w:rPr>
              <w:t>3002</w:t>
            </w:r>
          </w:p>
        </w:tc>
        <w:tc>
          <w:tcPr>
            <w:tcW w:w="2127" w:type="dxa"/>
            <w:vAlign w:val="bottom"/>
          </w:tcPr>
          <w:p w:rsidR="00B96D05" w:rsidRPr="007A4F97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97">
              <w:rPr>
                <w:rFonts w:ascii="Times New Roman" w:eastAsia="Times New Roman" w:hAnsi="Times New Roman" w:cs="Times New Roman"/>
                <w:lang w:eastAsia="ru-RU"/>
              </w:rPr>
              <w:t>3002</w:t>
            </w:r>
          </w:p>
        </w:tc>
        <w:tc>
          <w:tcPr>
            <w:tcW w:w="2233" w:type="dxa"/>
            <w:vAlign w:val="bottom"/>
          </w:tcPr>
          <w:p w:rsidR="00B96D05" w:rsidRDefault="00B96D05" w:rsidP="001863C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96D05" w:rsidTr="00EE2810">
        <w:tc>
          <w:tcPr>
            <w:tcW w:w="2802" w:type="dxa"/>
            <w:vAlign w:val="bottom"/>
          </w:tcPr>
          <w:p w:rsidR="00B96D05" w:rsidRDefault="00B96D05" w:rsidP="001863C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Учреждения культуры клубного типа, мест</w:t>
            </w:r>
          </w:p>
        </w:tc>
        <w:tc>
          <w:tcPr>
            <w:tcW w:w="2409" w:type="dxa"/>
            <w:vAlign w:val="bottom"/>
          </w:tcPr>
          <w:p w:rsidR="00B96D05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127" w:type="dxa"/>
            <w:vAlign w:val="bottom"/>
          </w:tcPr>
          <w:p w:rsidR="00B96D05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233" w:type="dxa"/>
            <w:vAlign w:val="bottom"/>
          </w:tcPr>
          <w:p w:rsidR="00B96D05" w:rsidRDefault="00B96D05" w:rsidP="001863C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96D05" w:rsidTr="00EE2810">
        <w:tc>
          <w:tcPr>
            <w:tcW w:w="2802" w:type="dxa"/>
            <w:vAlign w:val="bottom"/>
          </w:tcPr>
          <w:p w:rsidR="00B96D05" w:rsidRPr="00102CFF" w:rsidRDefault="00B96D05" w:rsidP="001863C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Культовые сооружения, единиц</w:t>
            </w:r>
          </w:p>
        </w:tc>
        <w:tc>
          <w:tcPr>
            <w:tcW w:w="2409" w:type="dxa"/>
            <w:vAlign w:val="bottom"/>
          </w:tcPr>
          <w:p w:rsidR="00B96D05" w:rsidRPr="007A4F97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  <w:vAlign w:val="bottom"/>
          </w:tcPr>
          <w:p w:rsidR="00B96D05" w:rsidRPr="007A4F97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3" w:type="dxa"/>
            <w:vAlign w:val="bottom"/>
          </w:tcPr>
          <w:p w:rsidR="00B96D05" w:rsidRDefault="00B96D05" w:rsidP="001863C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613E3" w:rsidTr="002613E3">
        <w:tc>
          <w:tcPr>
            <w:tcW w:w="2802" w:type="dxa"/>
            <w:tcBorders>
              <w:bottom w:val="single" w:sz="4" w:space="0" w:color="auto"/>
            </w:tcBorders>
            <w:tcMar>
              <w:left w:w="85" w:type="dxa"/>
              <w:right w:w="0" w:type="dxa"/>
            </w:tcMar>
            <w:vAlign w:val="bottom"/>
          </w:tcPr>
          <w:p w:rsidR="002613E3" w:rsidRPr="00102CFF" w:rsidRDefault="002613E3" w:rsidP="001863C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Торговые предприятия, торговая площадь, тыс. кв. 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2613E3" w:rsidRPr="00C54777" w:rsidRDefault="002613E3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7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2613E3" w:rsidRPr="00C54777" w:rsidRDefault="002613E3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777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2613E3" w:rsidRDefault="002613E3" w:rsidP="001863C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96D05" w:rsidTr="002613E3"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B96D05" w:rsidRPr="00102CFF" w:rsidRDefault="00B96D05" w:rsidP="001863C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Торгово-развлекательные центры, кв. м общей </w:t>
            </w: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 площади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96D05" w:rsidRPr="007A4F97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97">
              <w:rPr>
                <w:rFonts w:ascii="Times New Roman" w:eastAsia="Times New Roman" w:hAnsi="Times New Roman" w:cs="Times New Roman"/>
                <w:lang w:eastAsia="ru-RU"/>
              </w:rPr>
              <w:t>305391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96D05" w:rsidRPr="007A4F97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97">
              <w:rPr>
                <w:rFonts w:ascii="Times New Roman" w:eastAsia="Times New Roman" w:hAnsi="Times New Roman" w:cs="Times New Roman"/>
                <w:lang w:eastAsia="ru-RU"/>
              </w:rPr>
              <w:t>305391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B96D05" w:rsidRDefault="00B96D05" w:rsidP="001863C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613E3" w:rsidTr="002613E3"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2613E3" w:rsidRDefault="002613E3" w:rsidP="001863CC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bottom"/>
          </w:tcPr>
          <w:p w:rsidR="002613E3" w:rsidRDefault="002613E3" w:rsidP="001863CC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счет строительства и реконструкции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</w:tcBorders>
            <w:vAlign w:val="bottom"/>
          </w:tcPr>
          <w:p w:rsidR="002613E3" w:rsidRDefault="002613E3" w:rsidP="001863CC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hAnsi="Times New Roman" w:cs="Times New Roman"/>
                <w:b/>
              </w:rPr>
              <w:t>в том числе за счет:</w:t>
            </w:r>
          </w:p>
        </w:tc>
      </w:tr>
      <w:tr w:rsidR="002613E3" w:rsidTr="001863CC">
        <w:tc>
          <w:tcPr>
            <w:tcW w:w="2802" w:type="dxa"/>
            <w:vMerge/>
          </w:tcPr>
          <w:p w:rsidR="002613E3" w:rsidRDefault="002613E3" w:rsidP="001863CC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</w:tcPr>
          <w:p w:rsidR="002613E3" w:rsidRDefault="002613E3" w:rsidP="001863CC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613E3" w:rsidRDefault="002613E3" w:rsidP="001863CC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строительства</w:t>
            </w:r>
          </w:p>
        </w:tc>
        <w:tc>
          <w:tcPr>
            <w:tcW w:w="2233" w:type="dxa"/>
            <w:vAlign w:val="center"/>
          </w:tcPr>
          <w:p w:rsidR="002613E3" w:rsidRDefault="002613E3" w:rsidP="001863CC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реконструкции</w:t>
            </w:r>
          </w:p>
        </w:tc>
      </w:tr>
      <w:tr w:rsidR="00B96D05" w:rsidTr="00EE2810">
        <w:tc>
          <w:tcPr>
            <w:tcW w:w="2802" w:type="dxa"/>
            <w:vAlign w:val="bottom"/>
          </w:tcPr>
          <w:p w:rsidR="00B96D05" w:rsidRPr="00102CFF" w:rsidRDefault="00B96D05" w:rsidP="001863C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Торгово-офисные центры, кв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 общей площади</w:t>
            </w:r>
          </w:p>
        </w:tc>
        <w:tc>
          <w:tcPr>
            <w:tcW w:w="2409" w:type="dxa"/>
            <w:vAlign w:val="bottom"/>
          </w:tcPr>
          <w:p w:rsidR="00B96D05" w:rsidRPr="007A4F97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97">
              <w:rPr>
                <w:rFonts w:ascii="Times New Roman" w:eastAsia="Times New Roman" w:hAnsi="Times New Roman" w:cs="Times New Roman"/>
                <w:lang w:eastAsia="ru-RU"/>
              </w:rPr>
              <w:t>43784</w:t>
            </w:r>
          </w:p>
        </w:tc>
        <w:tc>
          <w:tcPr>
            <w:tcW w:w="2127" w:type="dxa"/>
            <w:vAlign w:val="bottom"/>
          </w:tcPr>
          <w:p w:rsidR="00B96D05" w:rsidRPr="007A4F97" w:rsidRDefault="00B96D05" w:rsidP="001863CC">
            <w:pPr>
              <w:spacing w:before="100" w:beforeAutospacing="1" w:after="100" w:afterAutospacing="1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97">
              <w:rPr>
                <w:rFonts w:ascii="Times New Roman" w:eastAsia="Times New Roman" w:hAnsi="Times New Roman" w:cs="Times New Roman"/>
                <w:lang w:eastAsia="ru-RU"/>
              </w:rPr>
              <w:t>43784</w:t>
            </w:r>
          </w:p>
        </w:tc>
        <w:tc>
          <w:tcPr>
            <w:tcW w:w="2233" w:type="dxa"/>
            <w:vAlign w:val="bottom"/>
          </w:tcPr>
          <w:p w:rsidR="00B96D05" w:rsidRDefault="00B96D05" w:rsidP="001863CC">
            <w:pPr>
              <w:spacing w:before="20" w:after="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5D717F" w:rsidRDefault="005D717F" w:rsidP="00BA58E4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p w:rsidR="005D717F" w:rsidRDefault="005D717F" w:rsidP="00BA58E4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p w:rsidR="005D717F" w:rsidRDefault="005D717F" w:rsidP="00BA58E4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sectPr w:rsidR="005D717F" w:rsidSect="00AF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47" w:rsidRDefault="00F96C47" w:rsidP="002A53DB">
      <w:pPr>
        <w:spacing w:after="0" w:line="240" w:lineRule="auto"/>
      </w:pPr>
      <w:r>
        <w:separator/>
      </w:r>
    </w:p>
  </w:endnote>
  <w:endnote w:type="continuationSeparator" w:id="0">
    <w:p w:rsidR="00F96C47" w:rsidRDefault="00F96C4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47" w:rsidRDefault="00F96C47" w:rsidP="002A53DB">
      <w:pPr>
        <w:spacing w:after="0" w:line="240" w:lineRule="auto"/>
      </w:pPr>
      <w:r>
        <w:separator/>
      </w:r>
    </w:p>
  </w:footnote>
  <w:footnote w:type="continuationSeparator" w:id="0">
    <w:p w:rsidR="00F96C47" w:rsidRDefault="00F96C47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079BE"/>
    <w:rsid w:val="00102CFF"/>
    <w:rsid w:val="00125AFC"/>
    <w:rsid w:val="00172EE0"/>
    <w:rsid w:val="001D6460"/>
    <w:rsid w:val="00205B23"/>
    <w:rsid w:val="00220BF4"/>
    <w:rsid w:val="0023084F"/>
    <w:rsid w:val="00230904"/>
    <w:rsid w:val="00244CEC"/>
    <w:rsid w:val="002613E3"/>
    <w:rsid w:val="002A53DB"/>
    <w:rsid w:val="00342761"/>
    <w:rsid w:val="00354789"/>
    <w:rsid w:val="00382F91"/>
    <w:rsid w:val="003A3F44"/>
    <w:rsid w:val="004130F4"/>
    <w:rsid w:val="00446203"/>
    <w:rsid w:val="00480B6B"/>
    <w:rsid w:val="004C5D3D"/>
    <w:rsid w:val="00506D24"/>
    <w:rsid w:val="005450B7"/>
    <w:rsid w:val="0055536C"/>
    <w:rsid w:val="005D717F"/>
    <w:rsid w:val="00644850"/>
    <w:rsid w:val="006C0F98"/>
    <w:rsid w:val="00747135"/>
    <w:rsid w:val="0075465E"/>
    <w:rsid w:val="007562C8"/>
    <w:rsid w:val="0078246C"/>
    <w:rsid w:val="007A2BB3"/>
    <w:rsid w:val="007A4F97"/>
    <w:rsid w:val="007B3F97"/>
    <w:rsid w:val="007D4208"/>
    <w:rsid w:val="00882BB8"/>
    <w:rsid w:val="009569CE"/>
    <w:rsid w:val="00966F15"/>
    <w:rsid w:val="0098246E"/>
    <w:rsid w:val="00A05272"/>
    <w:rsid w:val="00A7247F"/>
    <w:rsid w:val="00AA60AD"/>
    <w:rsid w:val="00AB6EA0"/>
    <w:rsid w:val="00AF2A7F"/>
    <w:rsid w:val="00B25CB4"/>
    <w:rsid w:val="00B458E1"/>
    <w:rsid w:val="00B96D05"/>
    <w:rsid w:val="00BA3CB0"/>
    <w:rsid w:val="00BA58E4"/>
    <w:rsid w:val="00BD5687"/>
    <w:rsid w:val="00C54777"/>
    <w:rsid w:val="00CE2F69"/>
    <w:rsid w:val="00EE0A85"/>
    <w:rsid w:val="00EE2810"/>
    <w:rsid w:val="00F212B9"/>
    <w:rsid w:val="00F9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F"/>
  </w:style>
  <w:style w:type="paragraph" w:styleId="2">
    <w:name w:val="heading 2"/>
    <w:basedOn w:val="a"/>
    <w:next w:val="a"/>
    <w:link w:val="20"/>
    <w:qFormat/>
    <w:rsid w:val="00480B6B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character" w:customStyle="1" w:styleId="20">
    <w:name w:val="Заголовок 2 Знак"/>
    <w:basedOn w:val="a0"/>
    <w:link w:val="2"/>
    <w:rsid w:val="00480B6B"/>
    <w:rPr>
      <w:rFonts w:ascii="AGOpus" w:eastAsia="Times New Roman" w:hAnsi="AGOpus" w:cs="Times New Roman"/>
      <w:i/>
      <w:sz w:val="20"/>
      <w:szCs w:val="20"/>
    </w:rPr>
  </w:style>
  <w:style w:type="table" w:styleId="a9">
    <w:name w:val="Table Grid"/>
    <w:basedOn w:val="a1"/>
    <w:uiPriority w:val="59"/>
    <w:rsid w:val="0074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0B6B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character" w:customStyle="1" w:styleId="20">
    <w:name w:val="Заголовок 2 Знак"/>
    <w:basedOn w:val="a0"/>
    <w:link w:val="2"/>
    <w:rsid w:val="00480B6B"/>
    <w:rPr>
      <w:rFonts w:ascii="AGOpus" w:eastAsia="Times New Roman" w:hAnsi="AGOpus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2111-D0F2-4211-A9B7-C517E227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12</cp:revision>
  <cp:lastPrinted>2020-10-21T08:18:00Z</cp:lastPrinted>
  <dcterms:created xsi:type="dcterms:W3CDTF">2020-06-18T14:17:00Z</dcterms:created>
  <dcterms:modified xsi:type="dcterms:W3CDTF">2020-10-21T08:19:00Z</dcterms:modified>
</cp:coreProperties>
</file>